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4170C" w14:textId="23DD62B9" w:rsidR="00054449" w:rsidRPr="00561F76" w:rsidRDefault="00B8415E" w:rsidP="00561F76">
      <w:pPr>
        <w:spacing w:line="288" w:lineRule="auto"/>
        <w:rPr>
          <w:rFonts w:asciiTheme="minorHAnsi" w:hAnsiTheme="minorHAnsi" w:cstheme="minorHAnsi"/>
          <w:sz w:val="24"/>
        </w:rPr>
      </w:pPr>
      <w:r w:rsidRPr="00561F76">
        <w:rPr>
          <w:rFonts w:asciiTheme="minorHAnsi" w:hAnsiTheme="minorHAnsi" w:cstheme="minorHAnsi"/>
          <w:sz w:val="24"/>
        </w:rPr>
        <w:t xml:space="preserve">Załącznik nr </w:t>
      </w:r>
      <w:r w:rsidR="00FF3F98" w:rsidRPr="00561F76">
        <w:rPr>
          <w:rFonts w:asciiTheme="minorHAnsi" w:hAnsiTheme="minorHAnsi" w:cstheme="minorHAnsi"/>
          <w:sz w:val="24"/>
        </w:rPr>
        <w:t xml:space="preserve">7 </w:t>
      </w:r>
      <w:r w:rsidR="00884FE1" w:rsidRPr="00561F76">
        <w:rPr>
          <w:rFonts w:asciiTheme="minorHAnsi" w:hAnsiTheme="minorHAnsi" w:cstheme="minorHAnsi"/>
          <w:sz w:val="24"/>
        </w:rPr>
        <w:t xml:space="preserve">do umowy </w:t>
      </w:r>
      <w:r w:rsidR="006563A4" w:rsidRPr="00561F76">
        <w:rPr>
          <w:rFonts w:asciiTheme="minorHAnsi" w:hAnsiTheme="minorHAnsi" w:cstheme="minorHAnsi"/>
          <w:sz w:val="24"/>
        </w:rPr>
        <w:t>_____/202x/</w:t>
      </w:r>
      <w:proofErr w:type="spellStart"/>
      <w:r w:rsidR="006563A4" w:rsidRPr="00561F76">
        <w:rPr>
          <w:rFonts w:asciiTheme="minorHAnsi" w:hAnsiTheme="minorHAnsi" w:cstheme="minorHAnsi"/>
          <w:sz w:val="24"/>
        </w:rPr>
        <w:t>Wn</w:t>
      </w:r>
      <w:proofErr w:type="spellEnd"/>
      <w:r w:rsidR="006563A4" w:rsidRPr="00561F76">
        <w:rPr>
          <w:rFonts w:asciiTheme="minorHAnsi" w:hAnsiTheme="minorHAnsi" w:cstheme="minorHAnsi"/>
          <w:sz w:val="24"/>
        </w:rPr>
        <w:t>___/aa-</w:t>
      </w:r>
      <w:proofErr w:type="spellStart"/>
      <w:r w:rsidR="006563A4" w:rsidRPr="00561F76">
        <w:rPr>
          <w:rFonts w:asciiTheme="minorHAnsi" w:hAnsiTheme="minorHAnsi" w:cstheme="minorHAnsi"/>
          <w:sz w:val="24"/>
        </w:rPr>
        <w:t>bb</w:t>
      </w:r>
      <w:proofErr w:type="spellEnd"/>
      <w:r w:rsidR="006563A4" w:rsidRPr="00561F76">
        <w:rPr>
          <w:rFonts w:asciiTheme="minorHAnsi" w:hAnsiTheme="minorHAnsi" w:cstheme="minorHAnsi"/>
          <w:sz w:val="24"/>
        </w:rPr>
        <w:t>-</w:t>
      </w:r>
      <w:proofErr w:type="spellStart"/>
      <w:r w:rsidR="006563A4" w:rsidRPr="00561F76">
        <w:rPr>
          <w:rFonts w:asciiTheme="minorHAnsi" w:hAnsiTheme="minorHAnsi" w:cstheme="minorHAnsi"/>
          <w:sz w:val="24"/>
        </w:rPr>
        <w:t>fm</w:t>
      </w:r>
      <w:proofErr w:type="spellEnd"/>
      <w:r w:rsidR="006563A4" w:rsidRPr="00561F76">
        <w:rPr>
          <w:rFonts w:asciiTheme="minorHAnsi" w:hAnsiTheme="minorHAnsi" w:cstheme="minorHAnsi"/>
          <w:sz w:val="24"/>
        </w:rPr>
        <w:t>/__ z dnia _______ 202x r.</w:t>
      </w:r>
    </w:p>
    <w:p w14:paraId="537C4FA5" w14:textId="77777777" w:rsidR="00DF2E0E" w:rsidRPr="00561F76" w:rsidRDefault="00DF2E0E" w:rsidP="00561F76">
      <w:pPr>
        <w:pStyle w:val="AODocTxt"/>
        <w:spacing w:line="288" w:lineRule="auto"/>
        <w:jc w:val="left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561F76">
        <w:rPr>
          <w:rFonts w:asciiTheme="minorHAnsi" w:hAnsiTheme="minorHAnsi" w:cstheme="minorHAnsi"/>
          <w:b/>
          <w:sz w:val="24"/>
          <w:szCs w:val="24"/>
          <w:lang w:val="pl-PL"/>
        </w:rPr>
        <w:t xml:space="preserve">Informacja o przetwarzaniu danych osobowych przez Narodowy Fundusz Ochrony Środowiska i Gospodarki Wodnej  </w:t>
      </w:r>
    </w:p>
    <w:p w14:paraId="4E56E66D" w14:textId="5FB7223E" w:rsidR="00DF2E0E" w:rsidRPr="00561F76" w:rsidRDefault="00DF2E0E" w:rsidP="00561F76">
      <w:pPr>
        <w:shd w:val="clear" w:color="auto" w:fill="FFFFFF"/>
        <w:spacing w:before="240" w:after="360" w:line="288" w:lineRule="auto"/>
        <w:textAlignment w:val="baseline"/>
        <w:rPr>
          <w:rFonts w:asciiTheme="minorHAnsi" w:hAnsiTheme="minorHAnsi" w:cstheme="minorHAnsi"/>
          <w:sz w:val="24"/>
        </w:rPr>
      </w:pPr>
      <w:r w:rsidRPr="00561F76">
        <w:rPr>
          <w:rFonts w:asciiTheme="minorHAnsi" w:hAnsiTheme="minorHAnsi" w:cstheme="minorHAnsi"/>
          <w:b/>
          <w:sz w:val="24"/>
        </w:rPr>
        <w:t>Klauzula informacyjna dla reprezentantów, w tym pełnomocników Podmiotu</w:t>
      </w:r>
      <w:r w:rsidR="00AF38D9" w:rsidRPr="00561F76">
        <w:rPr>
          <w:rFonts w:asciiTheme="minorHAnsi" w:hAnsiTheme="minorHAnsi" w:cstheme="minorHAnsi"/>
          <w:b/>
          <w:sz w:val="24"/>
        </w:rPr>
        <w:t xml:space="preserve"> i strony umowy</w:t>
      </w:r>
    </w:p>
    <w:p w14:paraId="76D2B1D2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ind w:left="425" w:hanging="425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b/>
          <w:bCs/>
          <w:color w:val="000000"/>
        </w:rPr>
        <w:t>Administrator danych osobowych</w:t>
      </w:r>
    </w:p>
    <w:p w14:paraId="0BFCB769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</w:rPr>
        <w:t>Administratorem Państwa danych osobowych jest Narodowy Fundusz Ochrony Środowiska i Gospodarki Wodnej z siedzibą w Warszawie, ul. Konstruktorska 3A, 02 – 673 Warszawa.</w:t>
      </w:r>
      <w:r w:rsidRPr="00561F76">
        <w:rPr>
          <w:rFonts w:asciiTheme="minorHAnsi" w:hAnsiTheme="minorHAnsi" w:cstheme="minorHAnsi"/>
          <w:color w:val="000000"/>
        </w:rPr>
        <w:t xml:space="preserve"> </w:t>
      </w:r>
    </w:p>
    <w:p w14:paraId="7914DCD5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Możecie się Państwo z nami skontaktować:</w:t>
      </w:r>
    </w:p>
    <w:p w14:paraId="3068BF3B" w14:textId="77777777" w:rsidR="00DF2E0E" w:rsidRPr="00561F76" w:rsidRDefault="00DF2E0E" w:rsidP="00561F76">
      <w:pPr>
        <w:pStyle w:val="xmsonormal"/>
        <w:numPr>
          <w:ilvl w:val="0"/>
          <w:numId w:val="1"/>
        </w:numPr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listownie (pocztą tradycyjną), pisząc na adres wskazany powyżej,</w:t>
      </w:r>
    </w:p>
    <w:p w14:paraId="3D7D0AFB" w14:textId="77777777" w:rsidR="00DF2E0E" w:rsidRPr="00561F76" w:rsidRDefault="00DF2E0E" w:rsidP="00561F76">
      <w:pPr>
        <w:pStyle w:val="xmsonormal"/>
        <w:numPr>
          <w:ilvl w:val="0"/>
          <w:numId w:val="1"/>
        </w:numPr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 xml:space="preserve">za pomocą poczty elektronicznej pod adresem e-mail: </w:t>
      </w:r>
      <w:hyperlink r:id="rId7" w:history="1">
        <w:r w:rsidRPr="00561F76">
          <w:rPr>
            <w:rStyle w:val="Hipercze"/>
            <w:rFonts w:asciiTheme="minorHAnsi" w:eastAsia="Calibri" w:hAnsiTheme="minorHAnsi" w:cstheme="minorHAnsi"/>
            <w:b/>
            <w:bCs/>
            <w:color w:val="0052A5"/>
            <w:shd w:val="clear" w:color="auto" w:fill="FFFFFF"/>
          </w:rPr>
          <w:t>fundusz@nfosigw.gov.pl</w:t>
        </w:r>
      </w:hyperlink>
      <w:r w:rsidRPr="00561F76">
        <w:rPr>
          <w:rFonts w:asciiTheme="minorHAnsi" w:hAnsiTheme="minorHAnsi" w:cstheme="minorHAnsi"/>
          <w:color w:val="000000"/>
        </w:rPr>
        <w:t>,</w:t>
      </w:r>
    </w:p>
    <w:p w14:paraId="091FDB65" w14:textId="67459324" w:rsidR="00DF2E0E" w:rsidRPr="00561F76" w:rsidRDefault="00DF2E0E" w:rsidP="00561F76">
      <w:pPr>
        <w:pStyle w:val="xmsonormal"/>
        <w:numPr>
          <w:ilvl w:val="0"/>
          <w:numId w:val="1"/>
        </w:numPr>
        <w:shd w:val="clear" w:color="auto" w:fill="FFFFFF"/>
        <w:spacing w:before="0" w:beforeAutospacing="0" w:after="240" w:afterAutospacing="0" w:line="288" w:lineRule="auto"/>
        <w:ind w:left="714" w:hanging="357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 xml:space="preserve">telefonicznie pod numerem telefonu: </w:t>
      </w:r>
      <w:r w:rsidRPr="00561F76">
        <w:rPr>
          <w:rStyle w:val="Pogrubienie"/>
          <w:rFonts w:asciiTheme="minorHAnsi" w:hAnsiTheme="minorHAnsi" w:cstheme="minorHAnsi"/>
          <w:color w:val="1B1B1B"/>
          <w:shd w:val="clear" w:color="auto" w:fill="FFFFFF"/>
        </w:rPr>
        <w:t>22 45 90 800</w:t>
      </w:r>
    </w:p>
    <w:p w14:paraId="263077D4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ind w:left="426" w:hanging="426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b/>
          <w:bCs/>
          <w:color w:val="000000"/>
        </w:rPr>
        <w:t>Inspektor Ochrony Danych</w:t>
      </w:r>
    </w:p>
    <w:p w14:paraId="2C71BF98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 xml:space="preserve">Wyznaczony został Inspektora Ochrony Danych </w:t>
      </w:r>
      <w:r w:rsidRPr="00561F76">
        <w:rPr>
          <w:rFonts w:asciiTheme="minorHAnsi" w:hAnsiTheme="minorHAnsi" w:cstheme="minorHAnsi"/>
        </w:rPr>
        <w:t>Pan Robert Andrzejczuk</w:t>
      </w:r>
      <w:r w:rsidRPr="00561F76">
        <w:rPr>
          <w:rFonts w:asciiTheme="minorHAnsi" w:hAnsiTheme="minorHAnsi" w:cstheme="minorHAnsi"/>
          <w:color w:val="000000"/>
        </w:rPr>
        <w:t xml:space="preserve">, z którym mogą się Państwo skontaktować w sprawie ochrony danych osobowych: </w:t>
      </w:r>
    </w:p>
    <w:p w14:paraId="22CFF590" w14:textId="77777777" w:rsidR="00DF2E0E" w:rsidRPr="00561F76" w:rsidRDefault="00DF2E0E" w:rsidP="00561F76">
      <w:pPr>
        <w:pStyle w:val="xmsonormal"/>
        <w:numPr>
          <w:ilvl w:val="0"/>
          <w:numId w:val="1"/>
        </w:numPr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 xml:space="preserve">listownie (pocztą tradycyjną), pisząc na </w:t>
      </w:r>
      <w:proofErr w:type="gramStart"/>
      <w:r w:rsidRPr="00561F76">
        <w:rPr>
          <w:rFonts w:asciiTheme="minorHAnsi" w:hAnsiTheme="minorHAnsi" w:cstheme="minorHAnsi"/>
          <w:color w:val="000000"/>
        </w:rPr>
        <w:t xml:space="preserve">adres  </w:t>
      </w:r>
      <w:r w:rsidRPr="00561F76">
        <w:rPr>
          <w:rFonts w:asciiTheme="minorHAnsi" w:hAnsiTheme="minorHAnsi" w:cstheme="minorHAnsi"/>
        </w:rPr>
        <w:t>ul.</w:t>
      </w:r>
      <w:proofErr w:type="gramEnd"/>
      <w:r w:rsidRPr="00561F76">
        <w:rPr>
          <w:rFonts w:asciiTheme="minorHAnsi" w:hAnsiTheme="minorHAnsi" w:cstheme="minorHAnsi"/>
        </w:rPr>
        <w:t xml:space="preserve"> Konstruktorska 3A, 02 – 673 Warszawa</w:t>
      </w:r>
      <w:r w:rsidRPr="00561F76">
        <w:rPr>
          <w:rFonts w:asciiTheme="minorHAnsi" w:hAnsiTheme="minorHAnsi" w:cstheme="minorHAnsi"/>
          <w:color w:val="000000"/>
        </w:rPr>
        <w:t>,</w:t>
      </w:r>
    </w:p>
    <w:p w14:paraId="1F0C4E26" w14:textId="77777777" w:rsidR="00DF2E0E" w:rsidRPr="00561F76" w:rsidRDefault="00DF2E0E" w:rsidP="00561F76">
      <w:pPr>
        <w:pStyle w:val="xmsonormal"/>
        <w:numPr>
          <w:ilvl w:val="0"/>
          <w:numId w:val="1"/>
        </w:numPr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 xml:space="preserve">za pomocą poczty elektronicznej pod adresem e-mail: </w:t>
      </w:r>
      <w:hyperlink r:id="rId8" w:history="1">
        <w:r w:rsidRPr="00561F76">
          <w:rPr>
            <w:rStyle w:val="Hipercze"/>
            <w:rFonts w:asciiTheme="minorHAnsi" w:eastAsia="Calibri" w:hAnsiTheme="minorHAnsi" w:cstheme="minorHAnsi"/>
          </w:rPr>
          <w:t>inspektorochronydanych@nfosigw.gov.pl</w:t>
        </w:r>
      </w:hyperlink>
      <w:r w:rsidRPr="00561F76">
        <w:rPr>
          <w:rFonts w:asciiTheme="minorHAnsi" w:hAnsiTheme="minorHAnsi" w:cstheme="minorHAnsi"/>
          <w:color w:val="000000"/>
        </w:rPr>
        <w:t>,</w:t>
      </w:r>
    </w:p>
    <w:p w14:paraId="559768A8" w14:textId="4CAEB9AC" w:rsidR="00DF2E0E" w:rsidRPr="00561F76" w:rsidRDefault="00DF2E0E" w:rsidP="00561F76">
      <w:pPr>
        <w:pStyle w:val="xmsonormal"/>
        <w:numPr>
          <w:ilvl w:val="0"/>
          <w:numId w:val="1"/>
        </w:numPr>
        <w:shd w:val="clear" w:color="auto" w:fill="FFFFFF"/>
        <w:spacing w:before="0" w:beforeAutospacing="0" w:after="240" w:afterAutospacing="0" w:line="288" w:lineRule="auto"/>
        <w:ind w:left="714" w:hanging="357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 xml:space="preserve">telefonicznie pod numerem telefonu: </w:t>
      </w:r>
      <w:r w:rsidRPr="00561F76">
        <w:rPr>
          <w:rFonts w:asciiTheme="minorHAnsi" w:hAnsiTheme="minorHAnsi" w:cstheme="minorHAnsi"/>
          <w:shd w:val="clear" w:color="auto" w:fill="FFFFFF"/>
        </w:rPr>
        <w:t>22 45 90 521</w:t>
      </w:r>
    </w:p>
    <w:p w14:paraId="2C96DE15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ind w:left="426" w:hanging="426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b/>
          <w:bCs/>
          <w:color w:val="000000"/>
        </w:rPr>
        <w:t xml:space="preserve">Cele oraz podstawa prawna przetwarzania danych </w:t>
      </w:r>
    </w:p>
    <w:p w14:paraId="32D2986E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ind w:left="426" w:hanging="426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Państwa dane osobowe będą przetwarzane, aby:</w:t>
      </w:r>
    </w:p>
    <w:p w14:paraId="542E94C4" w14:textId="72FBB560" w:rsidR="00DF2E0E" w:rsidRPr="00561F76" w:rsidRDefault="00DF2E0E" w:rsidP="00561F76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udokumentować, wykonywać, rozliczać i archiwizować umowę zawartą z NFOŚiGW</w:t>
      </w:r>
      <w:r w:rsidR="00AF38D9" w:rsidRPr="00561F76">
        <w:rPr>
          <w:rFonts w:asciiTheme="minorHAnsi" w:hAnsiTheme="minorHAnsi" w:cstheme="minorHAnsi"/>
          <w:color w:val="000000"/>
        </w:rPr>
        <w:t>, której Państwo jesteście stroną (podstawa prawna: art. 6 ust 1 lit. b RODO</w:t>
      </w:r>
      <w:r w:rsidR="00AF38D9" w:rsidRPr="00561F76">
        <w:rPr>
          <w:rStyle w:val="Odwoanieprzypisudolnego"/>
          <w:rFonts w:asciiTheme="minorHAnsi" w:hAnsiTheme="minorHAnsi" w:cstheme="minorHAnsi"/>
          <w:color w:val="000000"/>
        </w:rPr>
        <w:footnoteReference w:id="1"/>
      </w:r>
      <w:r w:rsidR="00AF38D9" w:rsidRPr="00561F76">
        <w:rPr>
          <w:rFonts w:asciiTheme="minorHAnsi" w:hAnsiTheme="minorHAnsi" w:cstheme="minorHAnsi"/>
          <w:color w:val="000000"/>
        </w:rPr>
        <w:t>)</w:t>
      </w:r>
      <w:r w:rsidRPr="00561F76">
        <w:rPr>
          <w:rFonts w:asciiTheme="minorHAnsi" w:hAnsiTheme="minorHAnsi" w:cstheme="minorHAnsi"/>
          <w:color w:val="000000"/>
        </w:rPr>
        <w:t xml:space="preserve"> </w:t>
      </w:r>
      <w:r w:rsidR="00AF38D9" w:rsidRPr="00561F76">
        <w:rPr>
          <w:rFonts w:asciiTheme="minorHAnsi" w:hAnsiTheme="minorHAnsi" w:cstheme="minorHAnsi"/>
          <w:color w:val="000000"/>
        </w:rPr>
        <w:t xml:space="preserve">lub </w:t>
      </w:r>
      <w:r w:rsidRPr="00561F76">
        <w:rPr>
          <w:rFonts w:asciiTheme="minorHAnsi" w:hAnsiTheme="minorHAnsi" w:cstheme="minorHAnsi"/>
          <w:color w:val="000000"/>
        </w:rPr>
        <w:t>w imieniu podmiotu, który Państwo reprezentujecie, na podstawie właściwych przepisów prawa, w szczególności prawa: cywilnego, podatkowego, rachunkowego (podstawa prawna: art. 6 ust 1 lit. c RODO),</w:t>
      </w:r>
    </w:p>
    <w:p w14:paraId="1A0E171F" w14:textId="77777777" w:rsidR="00DF2E0E" w:rsidRPr="00561F76" w:rsidRDefault="00DF2E0E" w:rsidP="00561F76">
      <w:pPr>
        <w:pStyle w:val="xmsonormal"/>
        <w:numPr>
          <w:ilvl w:val="0"/>
          <w:numId w:val="2"/>
        </w:numPr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podjąć obronę przed ewentualnymi roszczeniami lub dochodzić ewentualnych roszczeń związanych z umową, jeżeli powstanie spór dotyczący ww. umowy. Podstawą prawną przetwarzania danych jest w tym wypadku nasz prawnie uzasadniony interes (art. 6 ust. 1 lit. f RODO) polegający na możliwości obrony przed roszczeniami lub dochodzenia roszczeń.</w:t>
      </w:r>
    </w:p>
    <w:p w14:paraId="088E4B77" w14:textId="77777777" w:rsidR="00DF2E0E" w:rsidRPr="00561F76" w:rsidRDefault="00DF2E0E" w:rsidP="00561F76">
      <w:pPr>
        <w:pStyle w:val="xmsonormal"/>
        <w:shd w:val="clear" w:color="auto" w:fill="FFFFFF"/>
        <w:spacing w:after="0" w:afterAutospacing="0" w:line="288" w:lineRule="auto"/>
        <w:ind w:left="426" w:hanging="426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561F76">
        <w:rPr>
          <w:rFonts w:asciiTheme="minorHAnsi" w:hAnsiTheme="minorHAnsi" w:cstheme="minorHAnsi"/>
          <w:b/>
          <w:bCs/>
          <w:color w:val="000000"/>
        </w:rPr>
        <w:t>Odbiorcy danych osobowych</w:t>
      </w:r>
    </w:p>
    <w:p w14:paraId="55F1CB60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Zgodnie z obowiązującymi przepisami prawa w zakresie ochrony danych osobowych, Państwa dane osobowe:</w:t>
      </w:r>
    </w:p>
    <w:p w14:paraId="38141617" w14:textId="77777777" w:rsidR="00DF2E0E" w:rsidRPr="00561F76" w:rsidRDefault="00DF2E0E" w:rsidP="00561F76">
      <w:pPr>
        <w:pStyle w:val="xmsonormal"/>
        <w:numPr>
          <w:ilvl w:val="0"/>
          <w:numId w:val="5"/>
        </w:numPr>
        <w:shd w:val="clear" w:color="auto" w:fill="FFFFFF"/>
        <w:spacing w:before="0" w:before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mogą być udostępnione operatorom pocztowym i firmom kurierskim,</w:t>
      </w:r>
    </w:p>
    <w:p w14:paraId="75A03FA0" w14:textId="77777777" w:rsidR="00DF2E0E" w:rsidRPr="00561F76" w:rsidRDefault="00DF2E0E" w:rsidP="00561F76">
      <w:pPr>
        <w:pStyle w:val="xmsonormal"/>
        <w:numPr>
          <w:ilvl w:val="0"/>
          <w:numId w:val="5"/>
        </w:numPr>
        <w:shd w:val="clear" w:color="auto" w:fill="FFFFFF"/>
        <w:spacing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mogą być przekazane podmiotom, którym zlecimy usługi związane z przetwarzaniem danych, w tym dostawcom usług informatycznych, dostawcom usług księgowo - finansowych. Takie podmioty przetwarzają dane na podstawie umowy z nami i tylko zgodnie z naszymi poleceniami,</w:t>
      </w:r>
    </w:p>
    <w:p w14:paraId="1FB5E413" w14:textId="77777777" w:rsidR="00DF2E0E" w:rsidRPr="00561F76" w:rsidRDefault="00DF2E0E" w:rsidP="00561F76">
      <w:pPr>
        <w:pStyle w:val="xmsonormal"/>
        <w:numPr>
          <w:ilvl w:val="0"/>
          <w:numId w:val="5"/>
        </w:numPr>
        <w:shd w:val="clear" w:color="auto" w:fill="FFFFFF"/>
        <w:spacing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mogą być przekazane wyłącznie podmiotom, które uprawnione są do ich otrzymania przepisami prawa,</w:t>
      </w:r>
    </w:p>
    <w:p w14:paraId="0A7671DC" w14:textId="378AEF32" w:rsidR="00DF2E0E" w:rsidRPr="00561F76" w:rsidRDefault="00AF38D9" w:rsidP="00561F76">
      <w:pPr>
        <w:pStyle w:val="xmsonormal"/>
        <w:numPr>
          <w:ilvl w:val="0"/>
          <w:numId w:val="5"/>
        </w:numPr>
        <w:shd w:val="clear" w:color="auto" w:fill="FFFFFF"/>
        <w:spacing w:before="0" w:beforeAutospacing="0" w:after="360" w:afterAutospacing="0" w:line="288" w:lineRule="auto"/>
        <w:ind w:left="425" w:hanging="425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561F76">
        <w:rPr>
          <w:rFonts w:asciiTheme="minorHAnsi" w:hAnsiTheme="minorHAnsi" w:cstheme="minorHAnsi"/>
        </w:rPr>
        <w:lastRenderedPageBreak/>
        <w:t>mogą być udostępnione osobom trzecim oraz podawane do publicznej wiadomości w szczególności obejmujące numer wniosku o dofinansowanie, nazwę Inwestycji, kwotę udzielonego dofinansowania oraz skrócony opis</w:t>
      </w:r>
      <w:r w:rsidR="00F46440" w:rsidRPr="00561F76">
        <w:rPr>
          <w:rFonts w:asciiTheme="minorHAnsi" w:hAnsiTheme="minorHAnsi" w:cstheme="minorHAnsi"/>
        </w:rPr>
        <w:t>.</w:t>
      </w:r>
    </w:p>
    <w:p w14:paraId="7CFACA61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ind w:left="426" w:hanging="426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561F76">
        <w:rPr>
          <w:rFonts w:asciiTheme="minorHAnsi" w:hAnsiTheme="minorHAnsi" w:cstheme="minorHAnsi"/>
          <w:b/>
          <w:bCs/>
          <w:color w:val="000000"/>
        </w:rPr>
        <w:t>Okres przechowywania danych osobowych</w:t>
      </w:r>
    </w:p>
    <w:p w14:paraId="04EFE8DF" w14:textId="2332A84D" w:rsidR="00DF2E0E" w:rsidRPr="00561F76" w:rsidRDefault="00DF2E0E" w:rsidP="00561F76">
      <w:pPr>
        <w:pStyle w:val="xmsonormal"/>
        <w:shd w:val="clear" w:color="auto" w:fill="FFFFFF"/>
        <w:spacing w:before="0" w:beforeAutospacing="0" w:after="36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Państwa dane osobowe będziemy przechowywać w okresie wykonywania umowy, którą Państwo zawarliście w imieniu reprezentowanego podmiotu. Po tym czasie dane będą przetwarzane tak długo, jak jest to konieczne dla spełnienia wymagań przewidzianych przez przepisy prawa lub dla ustalenia, dochodzenia lub obrony roszczeń.</w:t>
      </w:r>
    </w:p>
    <w:p w14:paraId="02C57600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ind w:left="426" w:hanging="426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561F76">
        <w:rPr>
          <w:rFonts w:asciiTheme="minorHAnsi" w:hAnsiTheme="minorHAnsi" w:cstheme="minorHAnsi"/>
          <w:b/>
          <w:bCs/>
          <w:color w:val="000000"/>
        </w:rPr>
        <w:t>Przysługujące prawa</w:t>
      </w:r>
    </w:p>
    <w:p w14:paraId="6C4CA04F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ind w:left="426" w:hanging="426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Posiadają Państwo następujące prawa związane z przetwarzaniem danych osobowych:</w:t>
      </w:r>
    </w:p>
    <w:p w14:paraId="52AEED63" w14:textId="77777777" w:rsidR="00DF2E0E" w:rsidRPr="00561F76" w:rsidRDefault="00DF2E0E" w:rsidP="00561F76">
      <w:pPr>
        <w:pStyle w:val="xmsonormal"/>
        <w:numPr>
          <w:ilvl w:val="0"/>
          <w:numId w:val="3"/>
        </w:numPr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prawo dostępu do Państwa danych osobowych,</w:t>
      </w:r>
    </w:p>
    <w:p w14:paraId="1BD5D518" w14:textId="77777777" w:rsidR="00DF2E0E" w:rsidRPr="00561F76" w:rsidRDefault="00DF2E0E" w:rsidP="00561F76">
      <w:pPr>
        <w:pStyle w:val="xmsonormal"/>
        <w:numPr>
          <w:ilvl w:val="0"/>
          <w:numId w:val="3"/>
        </w:numPr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prawo żądania sprostowania Państwa danych osobowych,</w:t>
      </w:r>
    </w:p>
    <w:p w14:paraId="755CC34C" w14:textId="77777777" w:rsidR="00DF2E0E" w:rsidRPr="00561F76" w:rsidRDefault="00DF2E0E" w:rsidP="00561F76">
      <w:pPr>
        <w:pStyle w:val="xmsonormal"/>
        <w:numPr>
          <w:ilvl w:val="0"/>
          <w:numId w:val="3"/>
        </w:numPr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prawo żądania usunięcia Państwa danych osobowych na podstawie warunków określonych w art. 17 RODO,</w:t>
      </w:r>
    </w:p>
    <w:p w14:paraId="02BD22B0" w14:textId="77777777" w:rsidR="00DF2E0E" w:rsidRPr="00561F76" w:rsidRDefault="00DF2E0E" w:rsidP="00561F76">
      <w:pPr>
        <w:pStyle w:val="xmsonormal"/>
        <w:numPr>
          <w:ilvl w:val="0"/>
          <w:numId w:val="3"/>
        </w:numPr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prawo żądania ograniczenia przetwarzania Państwa danych osobowych w warunkach określonych w art. 18 RODO,</w:t>
      </w:r>
    </w:p>
    <w:p w14:paraId="2CE878F4" w14:textId="77777777" w:rsidR="00DF2E0E" w:rsidRPr="00561F76" w:rsidRDefault="00DF2E0E" w:rsidP="00561F76">
      <w:pPr>
        <w:pStyle w:val="xmsonormal"/>
        <w:numPr>
          <w:ilvl w:val="0"/>
          <w:numId w:val="3"/>
        </w:numPr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Prawo wniesienia sprzeciwu – z uwagi na fakt, iż przetwarzamy Państwa dane także na podstawie naszego prawnie uzasadnionego interesu (w zakresie celów wskazanych powyżej dla których podstawą przetwarzania jest art. 6 ust. 1 lit. f RODO) mają Państwo prawo zgłoszenia sprzeciwu wobec przetwarzania danych ze względu na Państwa szczególną sytuację.</w:t>
      </w:r>
    </w:p>
    <w:p w14:paraId="3B8B8144" w14:textId="3BADD105" w:rsidR="00DF2E0E" w:rsidRPr="00561F76" w:rsidRDefault="00DF2E0E" w:rsidP="00561F76">
      <w:pPr>
        <w:pStyle w:val="xmsonormal"/>
        <w:shd w:val="clear" w:color="auto" w:fill="FFFFFF"/>
        <w:spacing w:after="36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 xml:space="preserve">Wszystkie powyższe prawa można zrealizować pisząc na adres e-mail Inspektora Ochrony Danych: </w:t>
      </w:r>
      <w:hyperlink r:id="rId9" w:history="1">
        <w:r w:rsidRPr="00561F76">
          <w:rPr>
            <w:rStyle w:val="Hipercze"/>
            <w:rFonts w:asciiTheme="minorHAnsi" w:eastAsia="Calibri" w:hAnsiTheme="minorHAnsi" w:cstheme="minorHAnsi"/>
          </w:rPr>
          <w:t>inspektorochronydanych@nfosigw.gov.pl</w:t>
        </w:r>
      </w:hyperlink>
      <w:r w:rsidRPr="00561F76">
        <w:rPr>
          <w:rFonts w:asciiTheme="minorHAnsi" w:hAnsiTheme="minorHAnsi" w:cstheme="minorHAnsi"/>
          <w:color w:val="000000"/>
        </w:rPr>
        <w:t>.</w:t>
      </w:r>
    </w:p>
    <w:p w14:paraId="71EAE657" w14:textId="77777777" w:rsidR="00DF2E0E" w:rsidRPr="00561F76" w:rsidRDefault="00DF2E0E" w:rsidP="00561F76">
      <w:pPr>
        <w:pStyle w:val="xmsonormal"/>
        <w:shd w:val="clear" w:color="auto" w:fill="FFFFFF"/>
        <w:spacing w:after="0" w:afterAutospacing="0" w:line="288" w:lineRule="auto"/>
        <w:ind w:left="426" w:hanging="426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561F76">
        <w:rPr>
          <w:rFonts w:asciiTheme="minorHAnsi" w:hAnsiTheme="minorHAnsi" w:cstheme="minorHAnsi"/>
          <w:b/>
          <w:bCs/>
          <w:color w:val="000000"/>
        </w:rPr>
        <w:t>Prawo wniesienia skargi</w:t>
      </w:r>
    </w:p>
    <w:p w14:paraId="5B93933C" w14:textId="77777777" w:rsidR="00DF2E0E" w:rsidRPr="00561F76" w:rsidRDefault="00DF2E0E" w:rsidP="00561F76">
      <w:pPr>
        <w:pStyle w:val="xmsonormal"/>
        <w:shd w:val="clear" w:color="auto" w:fill="FFFFFF"/>
        <w:spacing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 xml:space="preserve">Mają Państwo </w:t>
      </w:r>
      <w:r w:rsidRPr="00561F76">
        <w:rPr>
          <w:rFonts w:asciiTheme="minorHAnsi" w:eastAsiaTheme="minorEastAsia" w:hAnsiTheme="minorHAnsi" w:cstheme="minorHAnsi"/>
          <w:lang w:eastAsia="en-US"/>
        </w:rPr>
        <w:t>prawo wniesienia skargi do Prezesa Urzędu Ochrony Danych Osobowych</w:t>
      </w:r>
      <w:r w:rsidRPr="00561F76">
        <w:rPr>
          <w:rFonts w:asciiTheme="minorHAnsi" w:hAnsiTheme="minorHAnsi" w:cstheme="minorHAnsi"/>
          <w:color w:val="000000"/>
        </w:rPr>
        <w:t xml:space="preserve"> (na adres: Stawki 2, 00-193 Warszawa), gdy uznają Państwo, iż przetwarzanie danych osobowych Państwa dotyczących narusza przepisy RODO.</w:t>
      </w:r>
    </w:p>
    <w:p w14:paraId="478459E9" w14:textId="77777777" w:rsidR="00DF2E0E" w:rsidRPr="00561F76" w:rsidRDefault="00DF2E0E" w:rsidP="00561F76">
      <w:pPr>
        <w:pStyle w:val="xmsonormal"/>
        <w:shd w:val="clear" w:color="auto" w:fill="FFFFFF"/>
        <w:spacing w:after="0" w:afterAutospacing="0" w:line="288" w:lineRule="auto"/>
        <w:ind w:left="426" w:hanging="426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561F76">
        <w:rPr>
          <w:rFonts w:asciiTheme="minorHAnsi" w:hAnsiTheme="minorHAnsi" w:cstheme="minorHAnsi"/>
          <w:b/>
          <w:bCs/>
          <w:color w:val="000000"/>
        </w:rPr>
        <w:t>Przekazywanie danych osobowych do państw trzecich</w:t>
      </w:r>
    </w:p>
    <w:p w14:paraId="3B7A15D0" w14:textId="77777777" w:rsidR="00DF2E0E" w:rsidRPr="00561F76" w:rsidRDefault="00DF2E0E" w:rsidP="00561F76">
      <w:pPr>
        <w:pStyle w:val="xmsonormal"/>
        <w:shd w:val="clear" w:color="auto" w:fill="FFFFFF"/>
        <w:spacing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 xml:space="preserve">Państwa dane osobowe będą przechowywane na serwerach zlokalizowanych w Unii Europejskiej, ale w związku z korzystaniem przez Administratora z rozwiązań chmurowych dostarczanych przez firmę Microsoft mogą być przekazane - na podstawie standardowych klauzul ochrony danych - do państwa trzeciego. Stosowane przez Microsoft standardowe klauzule umowne zgodne z wzorcami zatwierdzonymi przez Komisję Europejską, dostępne są pod adresem: https://www.microsoft.com/en-us/licensing/product-licensing/products.aspx w części </w:t>
      </w:r>
      <w:r w:rsidRPr="00561F76">
        <w:rPr>
          <w:rFonts w:asciiTheme="minorHAnsi" w:hAnsiTheme="minorHAnsi" w:cstheme="minorHAnsi"/>
          <w:color w:val="000000"/>
          <w:shd w:val="clear" w:color="auto" w:fill="FFFFFF"/>
        </w:rPr>
        <w:t xml:space="preserve">Microsoft Online Services Data </w:t>
      </w:r>
      <w:proofErr w:type="spellStart"/>
      <w:r w:rsidRPr="00561F76">
        <w:rPr>
          <w:rFonts w:asciiTheme="minorHAnsi" w:hAnsiTheme="minorHAnsi" w:cstheme="minorHAnsi"/>
          <w:color w:val="000000"/>
          <w:shd w:val="clear" w:color="auto" w:fill="FFFFFF"/>
        </w:rPr>
        <w:t>Protection</w:t>
      </w:r>
      <w:proofErr w:type="spellEnd"/>
      <w:r w:rsidRPr="00561F76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proofErr w:type="spellStart"/>
      <w:r w:rsidRPr="00561F76">
        <w:rPr>
          <w:rFonts w:asciiTheme="minorHAnsi" w:hAnsiTheme="minorHAnsi" w:cstheme="minorHAnsi"/>
          <w:color w:val="000000"/>
          <w:shd w:val="clear" w:color="auto" w:fill="FFFFFF"/>
        </w:rPr>
        <w:t>Addendum</w:t>
      </w:r>
      <w:proofErr w:type="spellEnd"/>
      <w:r w:rsidRPr="00561F76">
        <w:rPr>
          <w:rFonts w:asciiTheme="minorHAnsi" w:hAnsiTheme="minorHAnsi" w:cstheme="minorHAnsi"/>
          <w:color w:val="000000"/>
          <w:shd w:val="clear" w:color="auto" w:fill="FFFFFF"/>
        </w:rPr>
        <w:t xml:space="preserve"> (DPA)</w:t>
      </w:r>
      <w:r w:rsidRPr="00561F76">
        <w:rPr>
          <w:rFonts w:asciiTheme="minorHAnsi" w:hAnsiTheme="minorHAnsi" w:cstheme="minorHAnsi"/>
          <w:color w:val="000000"/>
        </w:rPr>
        <w:t>.</w:t>
      </w:r>
    </w:p>
    <w:p w14:paraId="55A3A20E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ind w:left="426" w:hanging="426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561F76">
        <w:rPr>
          <w:rFonts w:asciiTheme="minorHAnsi" w:hAnsiTheme="minorHAnsi" w:cstheme="minorHAnsi"/>
          <w:b/>
          <w:bCs/>
          <w:color w:val="000000"/>
        </w:rPr>
        <w:t>Wymóg podania danych osobowych</w:t>
      </w:r>
    </w:p>
    <w:p w14:paraId="0AD1D9E4" w14:textId="3044F9AF" w:rsidR="00DF2E0E" w:rsidRPr="00561F76" w:rsidRDefault="00DF2E0E" w:rsidP="00561F76">
      <w:pPr>
        <w:pStyle w:val="xmsonormal"/>
        <w:shd w:val="clear" w:color="auto" w:fill="FFFFFF"/>
        <w:spacing w:before="0" w:beforeAutospacing="0" w:after="36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 xml:space="preserve">Jesteście Państwo zobowiązani do podania danych osobowych, ponieważ jest to warunkiem zawarcia umowy. Konsekwencją niepodania danych osobowych będzie brak możliwości jej podpisania. </w:t>
      </w:r>
    </w:p>
    <w:p w14:paraId="2FA0B9F0" w14:textId="77777777" w:rsidR="00DF2E0E" w:rsidRPr="00561F76" w:rsidRDefault="00DF2E0E" w:rsidP="00561F76">
      <w:pPr>
        <w:shd w:val="clear" w:color="auto" w:fill="FFFFFF"/>
        <w:spacing w:line="288" w:lineRule="auto"/>
        <w:textAlignment w:val="baseline"/>
        <w:rPr>
          <w:rFonts w:asciiTheme="minorHAnsi" w:hAnsiTheme="minorHAnsi" w:cstheme="minorHAnsi"/>
          <w:b/>
          <w:sz w:val="24"/>
        </w:rPr>
      </w:pPr>
      <w:r w:rsidRPr="00561F76">
        <w:rPr>
          <w:rFonts w:asciiTheme="minorHAnsi" w:hAnsiTheme="minorHAnsi" w:cstheme="minorHAnsi"/>
          <w:b/>
          <w:sz w:val="24"/>
        </w:rPr>
        <w:lastRenderedPageBreak/>
        <w:t>Klauzula informacyjna dla pracowników lub współpracowników Podmiotu</w:t>
      </w:r>
    </w:p>
    <w:p w14:paraId="4BEB8670" w14:textId="1E3FC12E" w:rsidR="00DF2E0E" w:rsidRPr="00561F76" w:rsidRDefault="00DF2E0E" w:rsidP="00561F76">
      <w:pPr>
        <w:shd w:val="clear" w:color="auto" w:fill="FFFFFF"/>
        <w:spacing w:after="360" w:line="288" w:lineRule="auto"/>
        <w:textAlignment w:val="baseline"/>
        <w:rPr>
          <w:rFonts w:asciiTheme="minorHAnsi" w:hAnsiTheme="minorHAnsi" w:cstheme="minorHAnsi"/>
          <w:b/>
          <w:sz w:val="24"/>
        </w:rPr>
      </w:pPr>
      <w:r w:rsidRPr="00561F76">
        <w:rPr>
          <w:rFonts w:asciiTheme="minorHAnsi" w:hAnsiTheme="minorHAnsi" w:cstheme="minorHAnsi"/>
          <w:b/>
          <w:sz w:val="24"/>
        </w:rPr>
        <w:t>(osób wskazanych do kontaktu i realizacji umowy)</w:t>
      </w:r>
    </w:p>
    <w:p w14:paraId="25916608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ind w:left="425" w:hanging="425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b/>
          <w:bCs/>
          <w:color w:val="000000"/>
        </w:rPr>
        <w:t>Administrator danych osobowych</w:t>
      </w:r>
    </w:p>
    <w:p w14:paraId="56041799" w14:textId="03FD9759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</w:rPr>
        <w:t>Administratorem Państwa danych osobowych jest Narodowy Fundusz Ochrony Środowiska i Gospodarki Wodnej z siedzibą w Warszawie, ul. Konstruktorska 3A, 02 – 673 Warszawa</w:t>
      </w:r>
      <w:r w:rsidR="00561F76">
        <w:rPr>
          <w:rFonts w:asciiTheme="minorHAnsi" w:hAnsiTheme="minorHAnsi" w:cstheme="minorHAnsi"/>
        </w:rPr>
        <w:t>.</w:t>
      </w:r>
      <w:r w:rsidRPr="00561F76">
        <w:rPr>
          <w:rFonts w:asciiTheme="minorHAnsi" w:hAnsiTheme="minorHAnsi" w:cstheme="minorHAnsi"/>
          <w:color w:val="000000"/>
        </w:rPr>
        <w:t xml:space="preserve"> </w:t>
      </w:r>
    </w:p>
    <w:p w14:paraId="760A287D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Możecie się Państwo z nami skontaktować:</w:t>
      </w:r>
    </w:p>
    <w:p w14:paraId="7EC0306D" w14:textId="77777777" w:rsidR="00DF2E0E" w:rsidRPr="00561F76" w:rsidRDefault="00DF2E0E" w:rsidP="00561F76">
      <w:pPr>
        <w:pStyle w:val="xmsonormal"/>
        <w:numPr>
          <w:ilvl w:val="0"/>
          <w:numId w:val="1"/>
        </w:numPr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listownie (pocztą tradycyjną), pisząc na adres wskazany powyżej,</w:t>
      </w:r>
    </w:p>
    <w:p w14:paraId="2E0ED0E4" w14:textId="77777777" w:rsidR="00DF2E0E" w:rsidRPr="00561F76" w:rsidRDefault="00DF2E0E" w:rsidP="00561F76">
      <w:pPr>
        <w:pStyle w:val="xmsonormal"/>
        <w:numPr>
          <w:ilvl w:val="0"/>
          <w:numId w:val="1"/>
        </w:numPr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 xml:space="preserve">za pomocą poczty elektronicznej pod adresem e-mail: </w:t>
      </w:r>
      <w:hyperlink r:id="rId10" w:history="1">
        <w:r w:rsidRPr="00561F76">
          <w:rPr>
            <w:rStyle w:val="Hipercze"/>
            <w:rFonts w:asciiTheme="minorHAnsi" w:eastAsia="Calibri" w:hAnsiTheme="minorHAnsi" w:cstheme="minorHAnsi"/>
            <w:b/>
            <w:bCs/>
            <w:color w:val="0052A5"/>
            <w:shd w:val="clear" w:color="auto" w:fill="FFFFFF"/>
          </w:rPr>
          <w:t>fundusz@nfosigw.gov.pl</w:t>
        </w:r>
      </w:hyperlink>
      <w:r w:rsidRPr="00561F76">
        <w:rPr>
          <w:rFonts w:asciiTheme="minorHAnsi" w:hAnsiTheme="minorHAnsi" w:cstheme="minorHAnsi"/>
          <w:color w:val="000000"/>
        </w:rPr>
        <w:t>,</w:t>
      </w:r>
    </w:p>
    <w:p w14:paraId="3D214B85" w14:textId="63587C0B" w:rsidR="00DF2E0E" w:rsidRPr="00561F76" w:rsidRDefault="00DF2E0E" w:rsidP="00561F76">
      <w:pPr>
        <w:pStyle w:val="xmsonormal"/>
        <w:numPr>
          <w:ilvl w:val="0"/>
          <w:numId w:val="1"/>
        </w:numPr>
        <w:shd w:val="clear" w:color="auto" w:fill="FFFFFF"/>
        <w:spacing w:before="0" w:beforeAutospacing="0" w:after="360" w:afterAutospacing="0" w:line="288" w:lineRule="auto"/>
        <w:ind w:left="714" w:hanging="357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 xml:space="preserve">telefonicznie pod numerem telefonu: </w:t>
      </w:r>
      <w:r w:rsidRPr="00561F76">
        <w:rPr>
          <w:rStyle w:val="Pogrubienie"/>
          <w:rFonts w:asciiTheme="minorHAnsi" w:hAnsiTheme="minorHAnsi" w:cstheme="minorHAnsi"/>
          <w:color w:val="1B1B1B"/>
          <w:shd w:val="clear" w:color="auto" w:fill="FFFFFF"/>
        </w:rPr>
        <w:t>22 45 90 800</w:t>
      </w:r>
    </w:p>
    <w:p w14:paraId="415B0881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ind w:left="426" w:hanging="426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b/>
          <w:bCs/>
          <w:color w:val="000000"/>
        </w:rPr>
        <w:t>Inspektor Ochrony Danych</w:t>
      </w:r>
    </w:p>
    <w:p w14:paraId="5C6218E0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 xml:space="preserve">Wyznaczony został Inspektora Ochrony Danych </w:t>
      </w:r>
      <w:r w:rsidRPr="00561F76">
        <w:rPr>
          <w:rFonts w:asciiTheme="minorHAnsi" w:hAnsiTheme="minorHAnsi" w:cstheme="minorHAnsi"/>
        </w:rPr>
        <w:t>Pan Robert Andrzejczuk</w:t>
      </w:r>
      <w:r w:rsidRPr="00561F76">
        <w:rPr>
          <w:rFonts w:asciiTheme="minorHAnsi" w:hAnsiTheme="minorHAnsi" w:cstheme="minorHAnsi"/>
          <w:color w:val="000000"/>
        </w:rPr>
        <w:t xml:space="preserve">, z którym mogą się Państwo skontaktować w sprawie ochrony danych osobowych: </w:t>
      </w:r>
    </w:p>
    <w:p w14:paraId="3A612550" w14:textId="77777777" w:rsidR="00DF2E0E" w:rsidRPr="00561F76" w:rsidRDefault="00DF2E0E" w:rsidP="00561F76">
      <w:pPr>
        <w:pStyle w:val="xmsonormal"/>
        <w:numPr>
          <w:ilvl w:val="0"/>
          <w:numId w:val="1"/>
        </w:numPr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 xml:space="preserve">listownie (pocztą tradycyjną), pisząc na adres </w:t>
      </w:r>
      <w:r w:rsidRPr="00561F76">
        <w:rPr>
          <w:rFonts w:asciiTheme="minorHAnsi" w:hAnsiTheme="minorHAnsi" w:cstheme="minorHAnsi"/>
        </w:rPr>
        <w:t>ul. Konstruktorska 3A, 02 – 673 Warszawa</w:t>
      </w:r>
      <w:r w:rsidRPr="00561F76">
        <w:rPr>
          <w:rFonts w:asciiTheme="minorHAnsi" w:hAnsiTheme="minorHAnsi" w:cstheme="minorHAnsi"/>
          <w:color w:val="000000"/>
        </w:rPr>
        <w:t>,</w:t>
      </w:r>
    </w:p>
    <w:p w14:paraId="3BE14308" w14:textId="77777777" w:rsidR="00DF2E0E" w:rsidRPr="00561F76" w:rsidRDefault="00DF2E0E" w:rsidP="00561F76">
      <w:pPr>
        <w:pStyle w:val="xmsonormal"/>
        <w:numPr>
          <w:ilvl w:val="0"/>
          <w:numId w:val="1"/>
        </w:numPr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 xml:space="preserve">za pomocą poczty elektronicznej pod adresem e-mail: </w:t>
      </w:r>
      <w:hyperlink r:id="rId11" w:history="1">
        <w:r w:rsidRPr="00561F76">
          <w:rPr>
            <w:rStyle w:val="Hipercze"/>
            <w:rFonts w:asciiTheme="minorHAnsi" w:eastAsia="Calibri" w:hAnsiTheme="minorHAnsi" w:cstheme="minorHAnsi"/>
          </w:rPr>
          <w:t>inspektorochronydanych@nfosigw.gov.pl</w:t>
        </w:r>
      </w:hyperlink>
      <w:r w:rsidRPr="00561F76">
        <w:rPr>
          <w:rFonts w:asciiTheme="minorHAnsi" w:hAnsiTheme="minorHAnsi" w:cstheme="minorHAnsi"/>
          <w:color w:val="000000"/>
        </w:rPr>
        <w:t>,</w:t>
      </w:r>
    </w:p>
    <w:p w14:paraId="5443A95A" w14:textId="2F453D5C" w:rsidR="00DF2E0E" w:rsidRPr="00561F76" w:rsidRDefault="00DF2E0E" w:rsidP="00561F76">
      <w:pPr>
        <w:pStyle w:val="xmsonormal"/>
        <w:numPr>
          <w:ilvl w:val="0"/>
          <w:numId w:val="1"/>
        </w:numPr>
        <w:shd w:val="clear" w:color="auto" w:fill="FFFFFF"/>
        <w:spacing w:before="0" w:beforeAutospacing="0" w:after="600" w:afterAutospacing="0" w:line="288" w:lineRule="auto"/>
        <w:ind w:left="714" w:hanging="357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 xml:space="preserve">telefonicznie pod numerem telefonu: </w:t>
      </w:r>
      <w:r w:rsidRPr="00561F76">
        <w:rPr>
          <w:rFonts w:asciiTheme="minorHAnsi" w:hAnsiTheme="minorHAnsi" w:cstheme="minorHAnsi"/>
          <w:shd w:val="clear" w:color="auto" w:fill="FFFFFF"/>
        </w:rPr>
        <w:t>22 45 90 521</w:t>
      </w:r>
    </w:p>
    <w:p w14:paraId="42C4BDEF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ind w:left="426" w:hanging="426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b/>
          <w:bCs/>
          <w:color w:val="000000"/>
        </w:rPr>
        <w:t xml:space="preserve">Cele oraz podstawa prawna przetwarzania danych </w:t>
      </w:r>
    </w:p>
    <w:p w14:paraId="10B7444E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ind w:left="426" w:hanging="426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Państwa dane osobowe będą przetwarzane w celu:</w:t>
      </w:r>
    </w:p>
    <w:p w14:paraId="61C42CF1" w14:textId="77777777" w:rsidR="00DF2E0E" w:rsidRPr="00561F76" w:rsidRDefault="00DF2E0E" w:rsidP="00561F76">
      <w:pPr>
        <w:pStyle w:val="xmsonormal"/>
        <w:numPr>
          <w:ilvl w:val="0"/>
          <w:numId w:val="4"/>
        </w:numPr>
        <w:shd w:val="clear" w:color="auto" w:fill="FFFFFF"/>
        <w:spacing w:before="0" w:before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 xml:space="preserve">kontaktowania się z Państwem w bieżących sprawach związanych z wykonywaniem umowy zawartej pomiędzy NFOŚiGW, a </w:t>
      </w:r>
      <w:proofErr w:type="gramStart"/>
      <w:r w:rsidRPr="00561F76">
        <w:rPr>
          <w:rFonts w:asciiTheme="minorHAnsi" w:hAnsiTheme="minorHAnsi" w:cstheme="minorHAnsi"/>
          <w:color w:val="000000"/>
        </w:rPr>
        <w:t>podmiotem</w:t>
      </w:r>
      <w:proofErr w:type="gramEnd"/>
      <w:r w:rsidRPr="00561F76">
        <w:rPr>
          <w:rFonts w:asciiTheme="minorHAnsi" w:hAnsiTheme="minorHAnsi" w:cstheme="minorHAnsi"/>
          <w:color w:val="000000"/>
        </w:rPr>
        <w:t xml:space="preserve"> u którego Państwo pracują, lub z którym Państwo współpracują na innej podstawie niż umowę o pracę. Podstawą prawną przetwarzania danych jest nasz prawnie uzasadniony interes (art. 6 ust. 1 lit. f RODO</w:t>
      </w:r>
      <w:r w:rsidRPr="00561F76">
        <w:rPr>
          <w:rStyle w:val="Odwoanieprzypisudolnego"/>
          <w:rFonts w:asciiTheme="minorHAnsi" w:hAnsiTheme="minorHAnsi" w:cstheme="minorHAnsi"/>
          <w:color w:val="000000"/>
        </w:rPr>
        <w:footnoteReference w:id="2"/>
      </w:r>
      <w:r w:rsidRPr="00561F76">
        <w:rPr>
          <w:rFonts w:asciiTheme="minorHAnsi" w:hAnsiTheme="minorHAnsi" w:cstheme="minorHAnsi"/>
          <w:color w:val="000000"/>
        </w:rPr>
        <w:t xml:space="preserve">) polegający na możliwości bieżącego kontaktu za pośrednictwem Państwa osoby, </w:t>
      </w:r>
    </w:p>
    <w:p w14:paraId="3DFCF3C4" w14:textId="77777777" w:rsidR="00DF2E0E" w:rsidRPr="00561F76" w:rsidRDefault="00DF2E0E" w:rsidP="00561F76">
      <w:pPr>
        <w:pStyle w:val="xmsonormal"/>
        <w:numPr>
          <w:ilvl w:val="0"/>
          <w:numId w:val="4"/>
        </w:numPr>
        <w:shd w:val="clear" w:color="auto" w:fill="FFFFFF"/>
        <w:spacing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podjęcia obrony przed ewentualnymi roszczeniami lub dochodzenia ewentualnych roszczeń związanych z umową, jeżeli powstanie spór dotyczący ww. umowy. Podstawą prawną przetwarzania danych jest nasz prawnie uzasadniony interes (art. 6 ust. 1 lit. f RODO) polegający na możliwości obrony przed roszczeniami lub dochodzeniu roszczeń,</w:t>
      </w:r>
    </w:p>
    <w:p w14:paraId="2C20745B" w14:textId="77777777" w:rsidR="00DF2E0E" w:rsidRPr="00561F76" w:rsidRDefault="00DF2E0E" w:rsidP="00561F76">
      <w:pPr>
        <w:pStyle w:val="xmsonormal"/>
        <w:numPr>
          <w:ilvl w:val="0"/>
          <w:numId w:val="4"/>
        </w:numPr>
        <w:shd w:val="clear" w:color="auto" w:fill="FFFFFF"/>
        <w:spacing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wykonania obowiązków prawnych ciążących na administratorze takich jak przechowywanie umów, w których wskazani zostali Państwo jako osoby do kontaktu. Podstawą prawną przetwarzania danych jest wypełnienie obowiązku prawnego ciążącego na administratorze (art. 6 ust. 1 lit. c RODO).</w:t>
      </w:r>
    </w:p>
    <w:p w14:paraId="741C8BD7" w14:textId="77777777" w:rsidR="00DF2E0E" w:rsidRPr="00561F76" w:rsidRDefault="00DF2E0E" w:rsidP="00561F76">
      <w:pPr>
        <w:pStyle w:val="xmsonormal"/>
        <w:shd w:val="clear" w:color="auto" w:fill="FFFFFF"/>
        <w:spacing w:after="0" w:afterAutospacing="0" w:line="288" w:lineRule="auto"/>
        <w:ind w:left="426" w:hanging="426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561F76">
        <w:rPr>
          <w:rFonts w:asciiTheme="minorHAnsi" w:hAnsiTheme="minorHAnsi" w:cstheme="minorHAnsi"/>
          <w:b/>
          <w:bCs/>
          <w:color w:val="000000"/>
        </w:rPr>
        <w:t xml:space="preserve">Źródło danych i kategorie odnośnych danych osobowych </w:t>
      </w:r>
    </w:p>
    <w:p w14:paraId="062DAD92" w14:textId="77777777" w:rsidR="00DF2E0E" w:rsidRPr="00561F76" w:rsidRDefault="00DF2E0E" w:rsidP="00561F76">
      <w:pPr>
        <w:pStyle w:val="xmsonormal"/>
        <w:shd w:val="clear" w:color="auto" w:fill="FFFFFF"/>
        <w:spacing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Państwa dane zostały pozyskane od podmiotu, w którym Państwo jesteście zatrudnieni, lub z którym Państwo współpracują. Przetwarzać będziemy następujące kategorie danych dotyczące Państwa osoby: dane identyfikujące Państwa osobę w organizacji (np. imię i nazwisko, miejsce pracy, stanowisko służbowe, zakres spraw, którymi się Państwo zajmują), służbowe dane kontaktowe (np. służbowy numer telefonu, służbowy adres e-mail).</w:t>
      </w:r>
    </w:p>
    <w:p w14:paraId="21687443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ind w:left="426" w:hanging="426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561F76">
        <w:rPr>
          <w:rFonts w:asciiTheme="minorHAnsi" w:hAnsiTheme="minorHAnsi" w:cstheme="minorHAnsi"/>
          <w:b/>
          <w:bCs/>
          <w:color w:val="000000"/>
        </w:rPr>
        <w:t>Okres przechowywania danych osobowych</w:t>
      </w:r>
    </w:p>
    <w:p w14:paraId="3F40E6FC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Państwa dane osobowe będziemy przechowywać w okresie wykonywania umowy, którą zawarł z nami podmiot, w którym Państwo pracują, lub z którym Państwo współpracują. Po tym czasie dane będą przetwarzane tak długo, jak jest to wymagane przez przepisy prawa lub dla ustalenia, dochodzenia lub obrony roszczeń związanych z umową zawartą z NFOŚiGW.</w:t>
      </w:r>
    </w:p>
    <w:p w14:paraId="37EA37AD" w14:textId="77777777" w:rsidR="00DF2E0E" w:rsidRPr="00561F76" w:rsidRDefault="00DF2E0E" w:rsidP="00561F76">
      <w:pPr>
        <w:pStyle w:val="xmsonormal"/>
        <w:shd w:val="clear" w:color="auto" w:fill="FFFFFF"/>
        <w:spacing w:after="0" w:afterAutospacing="0" w:line="288" w:lineRule="auto"/>
        <w:ind w:left="426" w:hanging="426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561F76">
        <w:rPr>
          <w:rFonts w:asciiTheme="minorHAnsi" w:hAnsiTheme="minorHAnsi" w:cstheme="minorHAnsi"/>
          <w:b/>
          <w:bCs/>
          <w:color w:val="000000"/>
        </w:rPr>
        <w:t>Odbiorcy danych osobowych</w:t>
      </w:r>
    </w:p>
    <w:p w14:paraId="2F66B16E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Zgodnie z obowiązującymi przepisami prawa w zakresie ochrony danych osobowych, Państwa dane osobowe:</w:t>
      </w:r>
    </w:p>
    <w:p w14:paraId="11B18AAD" w14:textId="77777777" w:rsidR="00DF2E0E" w:rsidRPr="00561F76" w:rsidRDefault="00DF2E0E" w:rsidP="00561F76">
      <w:pPr>
        <w:pStyle w:val="xmsonormal"/>
        <w:numPr>
          <w:ilvl w:val="0"/>
          <w:numId w:val="5"/>
        </w:numPr>
        <w:shd w:val="clear" w:color="auto" w:fill="FFFFFF"/>
        <w:spacing w:before="0" w:before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mogą być udostępnione operatorom pocztowym i firmom kurierskim,</w:t>
      </w:r>
    </w:p>
    <w:p w14:paraId="6321CDC9" w14:textId="77777777" w:rsidR="00DF2E0E" w:rsidRPr="00561F76" w:rsidRDefault="00DF2E0E" w:rsidP="00561F76">
      <w:pPr>
        <w:pStyle w:val="xmsonormal"/>
        <w:numPr>
          <w:ilvl w:val="0"/>
          <w:numId w:val="5"/>
        </w:numPr>
        <w:shd w:val="clear" w:color="auto" w:fill="FFFFFF"/>
        <w:spacing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mogą być przekazane podmiotom, którym zlecimy usługi związane z przetwarzaniem danych, w tym dostawcom usług informatycznych, dostawcom usług księgowo - finansowych. Takie podmioty przetwarzają dane na podstawie umowy z nami i tylko zgodnie z naszymi poleceniami,</w:t>
      </w:r>
    </w:p>
    <w:p w14:paraId="1ACFB051" w14:textId="37680D4D" w:rsidR="00DF2E0E" w:rsidRPr="00561F76" w:rsidRDefault="00DF2E0E" w:rsidP="00561F76">
      <w:pPr>
        <w:pStyle w:val="xmsonormal"/>
        <w:numPr>
          <w:ilvl w:val="0"/>
          <w:numId w:val="5"/>
        </w:numPr>
        <w:shd w:val="clear" w:color="auto" w:fill="FFFFFF"/>
        <w:spacing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mogą być przekazane wyłącznie podmiotom, które uprawnione są do ich otrzymania przepisami prawa,</w:t>
      </w:r>
    </w:p>
    <w:p w14:paraId="2CABCE3F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561F76">
        <w:rPr>
          <w:rFonts w:asciiTheme="minorHAnsi" w:hAnsiTheme="minorHAnsi" w:cstheme="minorHAnsi"/>
          <w:b/>
          <w:bCs/>
          <w:color w:val="000000"/>
        </w:rPr>
        <w:t>Przysługujące prawa</w:t>
      </w:r>
    </w:p>
    <w:p w14:paraId="561410EA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ind w:left="426" w:hanging="426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Posiadają Państwo następujące prawa związane z przetwarzaniem danych osobowych:</w:t>
      </w:r>
    </w:p>
    <w:p w14:paraId="5AD9CC87" w14:textId="77777777" w:rsidR="00DF2E0E" w:rsidRPr="00561F76" w:rsidRDefault="00DF2E0E" w:rsidP="00561F76">
      <w:pPr>
        <w:pStyle w:val="xmsonormal"/>
        <w:numPr>
          <w:ilvl w:val="0"/>
          <w:numId w:val="3"/>
        </w:numPr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prawo dostępu do Państwa danych osobowych,</w:t>
      </w:r>
    </w:p>
    <w:p w14:paraId="708849FB" w14:textId="77777777" w:rsidR="00DF2E0E" w:rsidRPr="00561F76" w:rsidRDefault="00DF2E0E" w:rsidP="00561F76">
      <w:pPr>
        <w:pStyle w:val="xmsonormal"/>
        <w:numPr>
          <w:ilvl w:val="0"/>
          <w:numId w:val="3"/>
        </w:numPr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prawo żądania sprostowania Państwa danych osobowych,</w:t>
      </w:r>
    </w:p>
    <w:p w14:paraId="378B1473" w14:textId="77777777" w:rsidR="00DF2E0E" w:rsidRPr="00561F76" w:rsidRDefault="00DF2E0E" w:rsidP="00561F76">
      <w:pPr>
        <w:pStyle w:val="xmsonormal"/>
        <w:numPr>
          <w:ilvl w:val="0"/>
          <w:numId w:val="3"/>
        </w:numPr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prawo żądania usunięcia Państwa danych osobowych na podstawie warunków określonych w art. 17 RODO,</w:t>
      </w:r>
    </w:p>
    <w:p w14:paraId="6D9C59C4" w14:textId="77777777" w:rsidR="00DF2E0E" w:rsidRPr="00561F76" w:rsidRDefault="00DF2E0E" w:rsidP="00561F76">
      <w:pPr>
        <w:pStyle w:val="xmsonormal"/>
        <w:numPr>
          <w:ilvl w:val="0"/>
          <w:numId w:val="3"/>
        </w:numPr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prawo żądania ograniczenia przetwarzania Państwa danych osobowych w warunkach określonych w art. 18 RODO,</w:t>
      </w:r>
    </w:p>
    <w:p w14:paraId="222C93D0" w14:textId="77777777" w:rsidR="00DF2E0E" w:rsidRPr="00561F76" w:rsidRDefault="00DF2E0E" w:rsidP="00561F76">
      <w:pPr>
        <w:pStyle w:val="xmsonormal"/>
        <w:numPr>
          <w:ilvl w:val="0"/>
          <w:numId w:val="3"/>
        </w:numPr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>Prawo wniesienia sprzeciwu – z uwagi na fakt, iż przetwarzamy Państwa dane także na podstawie naszego prawnie uzasadnionego interesu (w zakresie celów wskazanych powyżej dla których podstawą przetwarzania jest art. 6 ust. 1 lit. f RODO) mają Państwo prawo zgłoszenia sprzeciwu wobec przetwarzania danych ze względu na Państwa szczególną sytuację.</w:t>
      </w:r>
    </w:p>
    <w:p w14:paraId="232F63B6" w14:textId="77777777" w:rsidR="00DF2E0E" w:rsidRPr="00561F76" w:rsidRDefault="00DF2E0E" w:rsidP="00561F76">
      <w:pPr>
        <w:pStyle w:val="xmsonormal"/>
        <w:shd w:val="clear" w:color="auto" w:fill="FFFFFF"/>
        <w:spacing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 xml:space="preserve">Wszystkie powyższe prawa można zrealizować pisząc na adres e-mail Inspektora Ochrony Danych: </w:t>
      </w:r>
      <w:hyperlink r:id="rId12" w:history="1">
        <w:r w:rsidRPr="00561F76">
          <w:rPr>
            <w:rStyle w:val="Hipercze"/>
            <w:rFonts w:asciiTheme="minorHAnsi" w:eastAsia="Calibri" w:hAnsiTheme="minorHAnsi" w:cstheme="minorHAnsi"/>
          </w:rPr>
          <w:t>inspektorochronydanych@nfosigw.gov.pl</w:t>
        </w:r>
      </w:hyperlink>
      <w:r w:rsidRPr="00561F76">
        <w:rPr>
          <w:rFonts w:asciiTheme="minorHAnsi" w:hAnsiTheme="minorHAnsi" w:cstheme="minorHAnsi"/>
          <w:color w:val="000000"/>
        </w:rPr>
        <w:t>.</w:t>
      </w:r>
    </w:p>
    <w:p w14:paraId="6C110C17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ind w:left="426" w:hanging="426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561F76">
        <w:rPr>
          <w:rFonts w:asciiTheme="minorHAnsi" w:hAnsiTheme="minorHAnsi" w:cstheme="minorHAnsi"/>
          <w:b/>
          <w:bCs/>
          <w:color w:val="000000"/>
        </w:rPr>
        <w:t>Prawo wniesienia skargi</w:t>
      </w:r>
    </w:p>
    <w:p w14:paraId="6509B96D" w14:textId="77777777" w:rsidR="00DF2E0E" w:rsidRPr="00561F76" w:rsidRDefault="00DF2E0E" w:rsidP="00561F76">
      <w:pPr>
        <w:pStyle w:val="xmsonormal"/>
        <w:shd w:val="clear" w:color="auto" w:fill="FFFFFF"/>
        <w:spacing w:before="0" w:before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 xml:space="preserve">Mają Państwo </w:t>
      </w:r>
      <w:r w:rsidRPr="00561F76">
        <w:rPr>
          <w:rFonts w:asciiTheme="minorHAnsi" w:eastAsiaTheme="minorEastAsia" w:hAnsiTheme="minorHAnsi" w:cstheme="minorHAnsi"/>
          <w:lang w:eastAsia="en-US"/>
        </w:rPr>
        <w:t>prawo wniesienia skargi do Prezesa Urzędu Ochrony Danych Osobowych</w:t>
      </w:r>
      <w:r w:rsidRPr="00561F76">
        <w:rPr>
          <w:rFonts w:asciiTheme="minorHAnsi" w:hAnsiTheme="minorHAnsi" w:cstheme="minorHAnsi"/>
          <w:color w:val="000000"/>
        </w:rPr>
        <w:t xml:space="preserve"> (na adres: Stawki 2, 00-193 Warszawa), gdy uznają Państwo, iż przetwarzanie danych osobowych Państwa dotyczących narusza przepisy RODO.</w:t>
      </w:r>
    </w:p>
    <w:p w14:paraId="411B7A2B" w14:textId="77777777" w:rsidR="00DF2E0E" w:rsidRPr="00561F76" w:rsidRDefault="00DF2E0E" w:rsidP="00561F76">
      <w:pPr>
        <w:pStyle w:val="xmsonormal"/>
        <w:shd w:val="clear" w:color="auto" w:fill="FFFFFF"/>
        <w:spacing w:after="0" w:afterAutospacing="0" w:line="288" w:lineRule="auto"/>
        <w:ind w:left="426" w:hanging="426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561F76">
        <w:rPr>
          <w:rFonts w:asciiTheme="minorHAnsi" w:hAnsiTheme="minorHAnsi" w:cstheme="minorHAnsi"/>
          <w:b/>
          <w:bCs/>
          <w:color w:val="000000"/>
        </w:rPr>
        <w:t>Przekazywanie danych osobowych do państw trzecich</w:t>
      </w:r>
    </w:p>
    <w:p w14:paraId="562A88DB" w14:textId="77777777" w:rsidR="00DF2E0E" w:rsidRPr="00561F76" w:rsidRDefault="00DF2E0E" w:rsidP="00561F76">
      <w:pPr>
        <w:pStyle w:val="xmsonormal"/>
        <w:shd w:val="clear" w:color="auto" w:fill="FFFFFF"/>
        <w:spacing w:after="720" w:afterAutospacing="0" w:line="288" w:lineRule="auto"/>
        <w:textAlignment w:val="baseline"/>
        <w:rPr>
          <w:rFonts w:asciiTheme="minorHAnsi" w:hAnsiTheme="minorHAnsi" w:cstheme="minorHAnsi"/>
          <w:color w:val="000000"/>
        </w:rPr>
      </w:pPr>
      <w:r w:rsidRPr="00561F76">
        <w:rPr>
          <w:rFonts w:asciiTheme="minorHAnsi" w:hAnsiTheme="minorHAnsi" w:cstheme="minorHAnsi"/>
          <w:color w:val="000000"/>
        </w:rPr>
        <w:t xml:space="preserve">Państwa dane osobowe będą przechowywane na serwerach zlokalizowanych w Unii Europejskiej, ale w związku z korzystaniem przez Administratora z rozwiązań chmurowych dostarczanych przez firmę Microsoft mogą być przekazane - na podstawie standardowych klauzul ochrony danych - do państwa trzeciego. Stosowane przez Microsoft standardowe klauzule umowne zgodne z wzorcami zatwierdzonymi przez Komisję Europejską, dostępne są pod adresem: https://www.microsoft.com/en-us/licensing/product-licensing/products.aspx w części </w:t>
      </w:r>
      <w:r w:rsidRPr="00561F76">
        <w:rPr>
          <w:rFonts w:asciiTheme="minorHAnsi" w:hAnsiTheme="minorHAnsi" w:cstheme="minorHAnsi"/>
          <w:color w:val="000000"/>
          <w:shd w:val="clear" w:color="auto" w:fill="FFFFFF"/>
        </w:rPr>
        <w:t xml:space="preserve">Microsoft Online Services Data </w:t>
      </w:r>
      <w:proofErr w:type="spellStart"/>
      <w:r w:rsidRPr="00561F76">
        <w:rPr>
          <w:rFonts w:asciiTheme="minorHAnsi" w:hAnsiTheme="minorHAnsi" w:cstheme="minorHAnsi"/>
          <w:color w:val="000000"/>
          <w:shd w:val="clear" w:color="auto" w:fill="FFFFFF"/>
        </w:rPr>
        <w:t>Protection</w:t>
      </w:r>
      <w:proofErr w:type="spellEnd"/>
      <w:r w:rsidRPr="00561F76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proofErr w:type="spellStart"/>
      <w:r w:rsidRPr="00561F76">
        <w:rPr>
          <w:rFonts w:asciiTheme="minorHAnsi" w:hAnsiTheme="minorHAnsi" w:cstheme="minorHAnsi"/>
          <w:color w:val="000000"/>
          <w:shd w:val="clear" w:color="auto" w:fill="FFFFFF"/>
        </w:rPr>
        <w:t>Addendum</w:t>
      </w:r>
      <w:proofErr w:type="spellEnd"/>
      <w:r w:rsidRPr="00561F76">
        <w:rPr>
          <w:rFonts w:asciiTheme="minorHAnsi" w:hAnsiTheme="minorHAnsi" w:cstheme="minorHAnsi"/>
          <w:color w:val="000000"/>
          <w:shd w:val="clear" w:color="auto" w:fill="FFFFFF"/>
        </w:rPr>
        <w:t xml:space="preserve"> (DPA)</w:t>
      </w:r>
      <w:r w:rsidRPr="00561F76">
        <w:rPr>
          <w:rFonts w:asciiTheme="minorHAnsi" w:hAnsiTheme="minorHAnsi" w:cstheme="minorHAnsi"/>
          <w:color w:val="000000"/>
        </w:rPr>
        <w:t>.</w:t>
      </w:r>
    </w:p>
    <w:p w14:paraId="38D10D1B" w14:textId="77777777" w:rsidR="00DF2E0E" w:rsidRPr="00561F76" w:rsidRDefault="00DF2E0E" w:rsidP="00561F76">
      <w:pPr>
        <w:pStyle w:val="xmsonormal"/>
        <w:shd w:val="clear" w:color="auto" w:fill="FFFFFF"/>
        <w:spacing w:after="0" w:afterAutospacing="0" w:line="288" w:lineRule="auto"/>
        <w:ind w:left="426" w:hanging="426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561F76">
        <w:rPr>
          <w:rFonts w:asciiTheme="minorHAnsi" w:hAnsiTheme="minorHAnsi" w:cstheme="minorHAnsi"/>
          <w:b/>
          <w:bCs/>
          <w:color w:val="000000"/>
        </w:rPr>
        <w:t>Automatyczne przetwarzanie danych i profilowanie</w:t>
      </w:r>
    </w:p>
    <w:p w14:paraId="7906FEC1" w14:textId="09920693" w:rsidR="00226193" w:rsidRPr="00561F76" w:rsidRDefault="00DF2E0E" w:rsidP="00561F76">
      <w:pPr>
        <w:pStyle w:val="xmsonormal"/>
        <w:shd w:val="clear" w:color="auto" w:fill="FFFFFF"/>
        <w:spacing w:before="0" w:beforeAutospacing="0" w:after="0" w:afterAutospacing="0" w:line="288" w:lineRule="auto"/>
        <w:textAlignment w:val="baseline"/>
        <w:rPr>
          <w:rFonts w:asciiTheme="minorHAnsi" w:hAnsiTheme="minorHAnsi" w:cstheme="minorHAnsi"/>
          <w:b/>
          <w:color w:val="FF0000"/>
        </w:rPr>
      </w:pPr>
      <w:r w:rsidRPr="00561F76">
        <w:rPr>
          <w:rFonts w:asciiTheme="minorHAnsi" w:hAnsiTheme="minorHAnsi" w:cstheme="minorHAnsi"/>
          <w:color w:val="000000"/>
        </w:rPr>
        <w:t>Państwa dane nie będą przetwarzane w sposób zautomatyzowany w tym również nie będą podlegać profilowaniu</w:t>
      </w:r>
      <w:r w:rsidR="00835653" w:rsidRPr="00561F76">
        <w:rPr>
          <w:rFonts w:asciiTheme="minorHAnsi" w:hAnsiTheme="minorHAnsi" w:cstheme="minorHAnsi"/>
          <w:color w:val="000000"/>
        </w:rPr>
        <w:t>.</w:t>
      </w:r>
    </w:p>
    <w:sectPr w:rsidR="00226193" w:rsidRPr="00561F76" w:rsidSect="006F6112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ECB5CD" w14:textId="77777777" w:rsidR="006F6112" w:rsidRDefault="006F6112">
      <w:r>
        <w:separator/>
      </w:r>
    </w:p>
  </w:endnote>
  <w:endnote w:type="continuationSeparator" w:id="0">
    <w:p w14:paraId="5BD1D8B5" w14:textId="77777777" w:rsidR="006F6112" w:rsidRDefault="006F6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15123" w14:textId="5ED7B3EC" w:rsidR="00226193" w:rsidRPr="002E3342" w:rsidRDefault="00250FC9">
    <w:pPr>
      <w:pStyle w:val="Stopka"/>
      <w:jc w:val="right"/>
    </w:pPr>
    <w:r w:rsidRPr="002E3342">
      <w:t xml:space="preserve">str. </w:t>
    </w:r>
    <w:r w:rsidRPr="002E3342">
      <w:fldChar w:fldCharType="begin"/>
    </w:r>
    <w:r w:rsidRPr="002E3342">
      <w:instrText>PAGE    \* MERGEFORMAT</w:instrText>
    </w:r>
    <w:r w:rsidRPr="002E3342">
      <w:fldChar w:fldCharType="separate"/>
    </w:r>
    <w:r w:rsidR="00FF3F98" w:rsidRPr="00FF3F98">
      <w:rPr>
        <w:noProof/>
        <w:sz w:val="22"/>
        <w:szCs w:val="24"/>
      </w:rPr>
      <w:t>5</w:t>
    </w:r>
    <w:r w:rsidRPr="002E3342">
      <w:fldChar w:fldCharType="end"/>
    </w:r>
  </w:p>
  <w:p w14:paraId="4EC25526" w14:textId="77777777" w:rsidR="00226193" w:rsidRDefault="002261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B02AB" w14:textId="77777777" w:rsidR="006F6112" w:rsidRDefault="006F6112">
      <w:r>
        <w:separator/>
      </w:r>
    </w:p>
  </w:footnote>
  <w:footnote w:type="continuationSeparator" w:id="0">
    <w:p w14:paraId="3E8CC4FC" w14:textId="77777777" w:rsidR="006F6112" w:rsidRDefault="006F6112">
      <w:r>
        <w:continuationSeparator/>
      </w:r>
    </w:p>
  </w:footnote>
  <w:footnote w:id="1">
    <w:p w14:paraId="79086F35" w14:textId="77777777" w:rsidR="00AF38D9" w:rsidRPr="00F14352" w:rsidRDefault="00AF38D9" w:rsidP="00AF38D9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1B312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F14352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F14352">
        <w:rPr>
          <w:rFonts w:ascii="Calibri" w:hAnsi="Calibri" w:cs="Calibri"/>
          <w:sz w:val="18"/>
          <w:szCs w:val="18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oraz Dz. Urz. UE L z 23.05.2018, Nr 127, str. 2)</w:t>
      </w:r>
    </w:p>
  </w:footnote>
  <w:footnote w:id="2">
    <w:p w14:paraId="24CC83FA" w14:textId="77777777" w:rsidR="00DF2E0E" w:rsidRPr="00835653" w:rsidRDefault="00DF2E0E" w:rsidP="00DF2E0E">
      <w:pPr>
        <w:pStyle w:val="Tekstprzypisudolnego"/>
        <w:rPr>
          <w:rFonts w:ascii="Calibri" w:hAnsi="Calibri" w:cs="Calibri"/>
          <w:sz w:val="18"/>
          <w:szCs w:val="18"/>
          <w:lang w:val="pl-PL"/>
        </w:rPr>
      </w:pPr>
      <w:r w:rsidRPr="001B312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F14352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F14352">
        <w:rPr>
          <w:rFonts w:ascii="Calibri" w:hAnsi="Calibri" w:cs="Calibri"/>
          <w:sz w:val="18"/>
          <w:szCs w:val="18"/>
          <w:lang w:val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oraz Dz. Urz. </w:t>
      </w:r>
      <w:r w:rsidRPr="00835653">
        <w:rPr>
          <w:rFonts w:ascii="Calibri" w:hAnsi="Calibri" w:cs="Calibri"/>
          <w:sz w:val="18"/>
          <w:szCs w:val="18"/>
          <w:lang w:val="pl-PL"/>
        </w:rPr>
        <w:t>UE L z 23.05.2018, Nr 127, str. 2)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4147F"/>
    <w:multiLevelType w:val="hybridMultilevel"/>
    <w:tmpl w:val="E940C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76092"/>
    <w:multiLevelType w:val="hybridMultilevel"/>
    <w:tmpl w:val="03DC7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03901"/>
    <w:multiLevelType w:val="hybridMultilevel"/>
    <w:tmpl w:val="35DA6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363D72"/>
    <w:multiLevelType w:val="hybridMultilevel"/>
    <w:tmpl w:val="F116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E97C35"/>
    <w:multiLevelType w:val="hybridMultilevel"/>
    <w:tmpl w:val="B4141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3507670">
    <w:abstractNumId w:val="0"/>
  </w:num>
  <w:num w:numId="2" w16cid:durableId="1711149314">
    <w:abstractNumId w:val="2"/>
  </w:num>
  <w:num w:numId="3" w16cid:durableId="1331567748">
    <w:abstractNumId w:val="1"/>
  </w:num>
  <w:num w:numId="4" w16cid:durableId="657029291">
    <w:abstractNumId w:val="3"/>
  </w:num>
  <w:num w:numId="5" w16cid:durableId="8459013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449"/>
    <w:rsid w:val="000476C5"/>
    <w:rsid w:val="00054449"/>
    <w:rsid w:val="0008676D"/>
    <w:rsid w:val="001C2A1F"/>
    <w:rsid w:val="001C6DD1"/>
    <w:rsid w:val="00226193"/>
    <w:rsid w:val="00240C89"/>
    <w:rsid w:val="00250FC9"/>
    <w:rsid w:val="0037016A"/>
    <w:rsid w:val="004A1DA9"/>
    <w:rsid w:val="004C0EE5"/>
    <w:rsid w:val="004F02E4"/>
    <w:rsid w:val="00522CED"/>
    <w:rsid w:val="00561F76"/>
    <w:rsid w:val="00610861"/>
    <w:rsid w:val="00655C47"/>
    <w:rsid w:val="006563A4"/>
    <w:rsid w:val="006F6112"/>
    <w:rsid w:val="00784D1A"/>
    <w:rsid w:val="0080730A"/>
    <w:rsid w:val="00835653"/>
    <w:rsid w:val="00884FE1"/>
    <w:rsid w:val="008E3307"/>
    <w:rsid w:val="008F1E57"/>
    <w:rsid w:val="008F4D6D"/>
    <w:rsid w:val="0090490A"/>
    <w:rsid w:val="009505DA"/>
    <w:rsid w:val="009605DA"/>
    <w:rsid w:val="00AF38D9"/>
    <w:rsid w:val="00B31BBB"/>
    <w:rsid w:val="00B43569"/>
    <w:rsid w:val="00B51C7D"/>
    <w:rsid w:val="00B547CD"/>
    <w:rsid w:val="00B8415E"/>
    <w:rsid w:val="00BB7E8C"/>
    <w:rsid w:val="00C27070"/>
    <w:rsid w:val="00C7387D"/>
    <w:rsid w:val="00CF7ADD"/>
    <w:rsid w:val="00D44406"/>
    <w:rsid w:val="00D45BC1"/>
    <w:rsid w:val="00DF2E0E"/>
    <w:rsid w:val="00E01570"/>
    <w:rsid w:val="00E820F8"/>
    <w:rsid w:val="00ED4A82"/>
    <w:rsid w:val="00F3165E"/>
    <w:rsid w:val="00F46440"/>
    <w:rsid w:val="00FC513A"/>
    <w:rsid w:val="00FF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4B631E"/>
  <w15:chartTrackingRefBased/>
  <w15:docId w15:val="{746EE403-17AA-41F9-B137-33B75FFB9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4449"/>
    <w:pPr>
      <w:suppressAutoHyphens/>
      <w:spacing w:after="0" w:line="240" w:lineRule="auto"/>
    </w:pPr>
    <w:rPr>
      <w:rFonts w:ascii="Times New Roman" w:eastAsia="Calibri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54449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54449"/>
    <w:pPr>
      <w:tabs>
        <w:tab w:val="center" w:pos="4536"/>
        <w:tab w:val="right" w:pos="9072"/>
      </w:tabs>
    </w:pPr>
    <w:rPr>
      <w:rFonts w:eastAsia="Times New Roman"/>
      <w:sz w:val="20"/>
      <w:szCs w:val="20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05444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054449"/>
    <w:pPr>
      <w:tabs>
        <w:tab w:val="center" w:pos="4536"/>
        <w:tab w:val="right" w:pos="9072"/>
      </w:tabs>
    </w:pPr>
    <w:rPr>
      <w:rFonts w:eastAsia="Times New Roman"/>
      <w:sz w:val="20"/>
      <w:szCs w:val="20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5444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0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070"/>
    <w:rPr>
      <w:rFonts w:ascii="Segoe UI" w:eastAsia="Calibri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51C7D"/>
    <w:pPr>
      <w:spacing w:after="0" w:line="240" w:lineRule="auto"/>
    </w:pPr>
    <w:rPr>
      <w:rFonts w:ascii="Times New Roman" w:eastAsia="Calibri" w:hAnsi="Times New Roman" w:cs="Times New Roman"/>
      <w:szCs w:val="24"/>
      <w:lang w:eastAsia="pl-PL"/>
    </w:rPr>
  </w:style>
  <w:style w:type="paragraph" w:customStyle="1" w:styleId="AODocTxt">
    <w:name w:val="AODocTxt"/>
    <w:basedOn w:val="Normalny"/>
    <w:qFormat/>
    <w:rsid w:val="00DF2E0E"/>
    <w:pPr>
      <w:suppressAutoHyphens w:val="0"/>
      <w:spacing w:before="240" w:line="260" w:lineRule="atLeast"/>
      <w:jc w:val="both"/>
    </w:pPr>
    <w:rPr>
      <w:rFonts w:eastAsiaTheme="minorHAnsi"/>
      <w:szCs w:val="22"/>
      <w:lang w:val="en-GB"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F2E0E"/>
    <w:pPr>
      <w:suppressAutoHyphens w:val="0"/>
      <w:ind w:left="720" w:hanging="720"/>
      <w:jc w:val="both"/>
    </w:pPr>
    <w:rPr>
      <w:rFonts w:eastAsiaTheme="minorHAnsi"/>
      <w:sz w:val="16"/>
      <w:szCs w:val="20"/>
      <w:lang w:val="en-GB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F2E0E"/>
    <w:rPr>
      <w:rFonts w:ascii="Times New Roman" w:hAnsi="Times New Roman" w:cs="Times New Roman"/>
      <w:sz w:val="16"/>
      <w:szCs w:val="20"/>
      <w:lang w:val="en-GB"/>
    </w:rPr>
  </w:style>
  <w:style w:type="character" w:styleId="Odwoanieprzypisudolnego">
    <w:name w:val="footnote reference"/>
    <w:uiPriority w:val="99"/>
    <w:rsid w:val="00DF2E0E"/>
    <w:rPr>
      <w:vertAlign w:val="superscript"/>
    </w:rPr>
  </w:style>
  <w:style w:type="paragraph" w:customStyle="1" w:styleId="xmsonormal">
    <w:name w:val="x_msonormal"/>
    <w:basedOn w:val="Normalny"/>
    <w:rsid w:val="00DF2E0E"/>
    <w:pPr>
      <w:suppressAutoHyphens w:val="0"/>
      <w:spacing w:before="100" w:beforeAutospacing="1" w:after="100" w:afterAutospacing="1"/>
    </w:pPr>
    <w:rPr>
      <w:rFonts w:eastAsia="Times New Roman"/>
      <w:sz w:val="24"/>
    </w:rPr>
  </w:style>
  <w:style w:type="character" w:styleId="Pogrubienie">
    <w:name w:val="Strong"/>
    <w:basedOn w:val="Domylnaczcionkaakapitu"/>
    <w:uiPriority w:val="22"/>
    <w:qFormat/>
    <w:rsid w:val="00DF2E0E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2E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2E0E"/>
    <w:pPr>
      <w:suppressAutoHyphens w:val="0"/>
    </w:pPr>
    <w:rPr>
      <w:rFonts w:eastAsiaTheme="minorHAns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2E0E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61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ochronydanych@nfosigw.gov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undusz@nfosigw.gov.pl" TargetMode="External"/><Relationship Id="rId12" Type="http://schemas.openxmlformats.org/officeDocument/2006/relationships/hyperlink" Target="mailto:inspektorochronydanych@nfosigw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spektorochronydanych@nfosigw.gov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fundusz@nfosig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spektorochronydanych@nfosigw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1520</Words>
  <Characters>9125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o przetwarzaniu danych osobowych przez NFOŚiGW. Klauzula informacyjna dla reprezentantów, w tym pełnomocników Podmiotu. Klauzula informacyjna dla pracowników lub współpracowników Podmiotu</dc:title>
  <dc:subject/>
  <dc:creator>Knysz Gizela</dc:creator>
  <cp:keywords/>
  <dc:description/>
  <cp:lastModifiedBy>Handzlik Elżbieta</cp:lastModifiedBy>
  <cp:revision>6</cp:revision>
  <dcterms:created xsi:type="dcterms:W3CDTF">2024-04-04T07:41:00Z</dcterms:created>
  <dcterms:modified xsi:type="dcterms:W3CDTF">2025-04-15T07:50:00Z</dcterms:modified>
</cp:coreProperties>
</file>